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9B" w:rsidRDefault="00B37D9B" w:rsidP="00B37D9B">
      <w:pPr>
        <w:jc w:val="center"/>
        <w:rPr>
          <w:rFonts w:ascii="微软雅黑" w:eastAsia="微软雅黑" w:hAnsi="微软雅黑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中英国际学院</w:t>
      </w:r>
    </w:p>
    <w:p w:rsidR="00B51693" w:rsidRPr="00A763A2" w:rsidRDefault="000429D2" w:rsidP="00D420F6">
      <w:pPr>
        <w:jc w:val="center"/>
        <w:rPr>
          <w:rFonts w:ascii="微软雅黑" w:eastAsia="微软雅黑" w:hAnsi="微软雅黑"/>
          <w:b/>
          <w:bCs/>
          <w:color w:val="333333"/>
          <w:sz w:val="32"/>
          <w:szCs w:val="32"/>
          <w:shd w:val="clear" w:color="auto" w:fill="FFFFFF"/>
        </w:rPr>
      </w:pPr>
      <w:r w:rsidRPr="00A763A2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关于</w:t>
      </w:r>
      <w:r w:rsidR="007005B1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201</w:t>
      </w:r>
      <w:r w:rsidR="0091097E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9</w:t>
      </w:r>
      <w:r w:rsidR="007005B1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/20</w:t>
      </w:r>
      <w:r w:rsidR="0091097E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20</w:t>
      </w:r>
      <w:r w:rsidR="007005B1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（</w:t>
      </w:r>
      <w:r w:rsidR="0091097E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一</w:t>
      </w:r>
      <w:r w:rsidR="007005B1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）学期</w:t>
      </w:r>
      <w:r w:rsidR="00F51662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集中</w:t>
      </w:r>
      <w:r w:rsidR="00F51662" w:rsidRPr="00A763A2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认定</w:t>
      </w:r>
      <w:r w:rsidRPr="00A763A2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创新创业大作业学分的通知</w:t>
      </w:r>
    </w:p>
    <w:p w:rsidR="000429D2" w:rsidRDefault="000429D2" w:rsidP="00B154B6">
      <w:pPr>
        <w:spacing w:line="360" w:lineRule="auto"/>
        <w:rPr>
          <w:rFonts w:ascii="微软雅黑" w:eastAsia="微软雅黑" w:hAnsi="微软雅黑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333333"/>
          <w:sz w:val="28"/>
          <w:szCs w:val="28"/>
          <w:shd w:val="clear" w:color="auto" w:fill="FFFFFF"/>
        </w:rPr>
        <w:t>工科计划内双学位学生：</w:t>
      </w:r>
    </w:p>
    <w:p w:rsidR="002A679F" w:rsidRPr="00585C48" w:rsidRDefault="00780034" w:rsidP="00B154B6">
      <w:pPr>
        <w:snapToGrid w:val="0"/>
        <w:spacing w:line="360" w:lineRule="auto"/>
        <w:ind w:firstLine="570"/>
        <w:rPr>
          <w:rFonts w:asciiTheme="minorEastAsia" w:hAnsiTheme="minorEastAsia"/>
          <w:bCs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bCs/>
          <w:color w:val="333333"/>
          <w:sz w:val="24"/>
          <w:szCs w:val="24"/>
          <w:shd w:val="clear" w:color="auto" w:fill="FFFFFF"/>
        </w:rPr>
        <w:t>学院</w:t>
      </w:r>
      <w:r w:rsidR="00F51662">
        <w:rPr>
          <w:rFonts w:asciiTheme="minorEastAsia" w:hAnsiTheme="minorEastAsia" w:hint="eastAsia"/>
          <w:bCs/>
          <w:color w:val="333333"/>
          <w:sz w:val="24"/>
          <w:szCs w:val="24"/>
          <w:shd w:val="clear" w:color="auto" w:fill="FFFFFF"/>
        </w:rPr>
        <w:t>“创新创业大作业”学分认定一直实行实时认定。为了更好地做好该项工作，</w:t>
      </w:r>
      <w:r w:rsidR="00360B43">
        <w:rPr>
          <w:rFonts w:asciiTheme="minorEastAsia" w:hAnsiTheme="minorEastAsia" w:hint="eastAsia"/>
          <w:bCs/>
          <w:color w:val="333333"/>
          <w:sz w:val="24"/>
          <w:szCs w:val="24"/>
          <w:shd w:val="clear" w:color="auto" w:fill="FFFFFF"/>
        </w:rPr>
        <w:t>现</w:t>
      </w:r>
      <w:r w:rsidR="00F51662">
        <w:rPr>
          <w:rFonts w:asciiTheme="minorEastAsia" w:hAnsiTheme="minorEastAsia" w:hint="eastAsia"/>
          <w:bCs/>
          <w:color w:val="333333"/>
          <w:sz w:val="24"/>
          <w:szCs w:val="24"/>
          <w:shd w:val="clear" w:color="auto" w:fill="FFFFFF"/>
        </w:rPr>
        <w:t>进行一次</w:t>
      </w:r>
      <w:r>
        <w:rPr>
          <w:rFonts w:asciiTheme="minorEastAsia" w:hAnsiTheme="minorEastAsia" w:hint="eastAsia"/>
          <w:bCs/>
          <w:color w:val="333333"/>
          <w:sz w:val="24"/>
          <w:szCs w:val="24"/>
          <w:shd w:val="clear" w:color="auto" w:fill="FFFFFF"/>
        </w:rPr>
        <w:t>集中</w:t>
      </w:r>
      <w:r w:rsidR="000429D2" w:rsidRPr="00585C48">
        <w:rPr>
          <w:rFonts w:asciiTheme="minorEastAsia" w:hAnsiTheme="minorEastAsia" w:hint="eastAsia"/>
          <w:bCs/>
          <w:color w:val="333333"/>
          <w:sz w:val="24"/>
          <w:szCs w:val="24"/>
          <w:shd w:val="clear" w:color="auto" w:fill="FFFFFF"/>
        </w:rPr>
        <w:t>认定</w:t>
      </w:r>
      <w:r>
        <w:rPr>
          <w:rFonts w:asciiTheme="minorEastAsia" w:hAnsiTheme="minorEastAsia" w:hint="eastAsia"/>
          <w:bCs/>
          <w:color w:val="333333"/>
          <w:sz w:val="24"/>
          <w:szCs w:val="24"/>
          <w:shd w:val="clear" w:color="auto" w:fill="FFFFFF"/>
        </w:rPr>
        <w:t>，具体</w:t>
      </w:r>
      <w:r w:rsidR="008A439C" w:rsidRPr="00585C48">
        <w:rPr>
          <w:rFonts w:asciiTheme="minorEastAsia" w:hAnsiTheme="minorEastAsia" w:hint="eastAsia"/>
          <w:bCs/>
          <w:color w:val="333333"/>
          <w:sz w:val="24"/>
          <w:szCs w:val="24"/>
          <w:shd w:val="clear" w:color="auto" w:fill="FFFFFF"/>
        </w:rPr>
        <w:t>安排如下。</w:t>
      </w:r>
      <w:r w:rsidR="00A763A2">
        <w:rPr>
          <w:rFonts w:asciiTheme="minorEastAsia" w:hAnsiTheme="minorEastAsia" w:hint="eastAsia"/>
          <w:bCs/>
          <w:color w:val="333333"/>
          <w:sz w:val="24"/>
          <w:szCs w:val="24"/>
          <w:shd w:val="clear" w:color="auto" w:fill="FFFFFF"/>
        </w:rPr>
        <w:t>其中，</w:t>
      </w:r>
      <w:r w:rsidR="00F51662">
        <w:rPr>
          <w:rFonts w:asciiTheme="minorEastAsia" w:hAnsiTheme="minorEastAsia" w:hint="eastAsia"/>
          <w:bCs/>
          <w:color w:val="333333"/>
          <w:sz w:val="24"/>
          <w:szCs w:val="24"/>
          <w:shd w:val="clear" w:color="auto" w:fill="FFFFFF"/>
        </w:rPr>
        <w:t>“</w:t>
      </w:r>
      <w:r w:rsidR="002A679F" w:rsidRPr="00585C4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创新创业大作业</w:t>
      </w:r>
      <w:r w:rsidR="00F51662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”</w:t>
      </w:r>
      <w:r w:rsidR="002A679F" w:rsidRPr="00585C4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是面向2015级及以后的工科学生开设的通识教育课程模块</w:t>
      </w:r>
      <w:r w:rsidR="002A679F" w:rsidRPr="00585C48">
        <w:rPr>
          <w:rFonts w:asciiTheme="minorEastAsia" w:hAnsiTheme="minorEastAsia" w:hint="eastAsia"/>
          <w:bCs/>
          <w:color w:val="333333"/>
          <w:sz w:val="24"/>
          <w:szCs w:val="24"/>
          <w:shd w:val="clear" w:color="auto" w:fill="FFFFFF"/>
        </w:rPr>
        <w:t>。</w:t>
      </w:r>
    </w:p>
    <w:p w:rsidR="00F06969" w:rsidRDefault="008A439C" w:rsidP="00B154B6">
      <w:pPr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585C48">
        <w:rPr>
          <w:rFonts w:asciiTheme="minorEastAsia" w:hAnsiTheme="minorEastAsia"/>
          <w:color w:val="000000"/>
          <w:sz w:val="24"/>
          <w:szCs w:val="24"/>
        </w:rPr>
        <w:t>1</w:t>
      </w:r>
      <w:r w:rsidRPr="00585C48">
        <w:rPr>
          <w:rFonts w:asciiTheme="minorEastAsia" w:hAnsiTheme="minorEastAsia" w:hint="eastAsia"/>
          <w:color w:val="000000"/>
          <w:sz w:val="24"/>
          <w:szCs w:val="24"/>
        </w:rPr>
        <w:t>.</w:t>
      </w:r>
      <w:r w:rsidR="00CC6F98" w:rsidRPr="00585C4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 </w:t>
      </w:r>
      <w:r w:rsidR="00F06969">
        <w:rPr>
          <w:rFonts w:ascii="宋体" w:hAnsi="宋体" w:hint="eastAsia"/>
          <w:color w:val="000000"/>
          <w:sz w:val="24"/>
          <w:szCs w:val="24"/>
        </w:rPr>
        <w:t>已</w:t>
      </w:r>
      <w:r w:rsidR="00B154B6">
        <w:rPr>
          <w:rFonts w:ascii="宋体" w:hAnsi="宋体" w:hint="eastAsia"/>
          <w:color w:val="000000"/>
          <w:sz w:val="24"/>
          <w:szCs w:val="24"/>
        </w:rPr>
        <w:t>有创新创业成果，能</w:t>
      </w:r>
      <w:r w:rsidR="00F06969">
        <w:rPr>
          <w:rFonts w:ascii="宋体" w:hAnsi="宋体" w:hint="eastAsia"/>
          <w:color w:val="000000"/>
          <w:sz w:val="24"/>
          <w:szCs w:val="24"/>
        </w:rPr>
        <w:t>满足</w:t>
      </w:r>
      <w:r w:rsidR="00F51662">
        <w:rPr>
          <w:rFonts w:ascii="宋体" w:hAnsi="宋体" w:hint="eastAsia"/>
          <w:color w:val="000000"/>
          <w:sz w:val="24"/>
          <w:szCs w:val="24"/>
        </w:rPr>
        <w:t>1学分或2学分</w:t>
      </w:r>
      <w:r w:rsidR="00B154B6">
        <w:rPr>
          <w:rFonts w:ascii="宋体" w:hAnsi="宋体" w:hint="eastAsia"/>
          <w:color w:val="000000"/>
          <w:sz w:val="24"/>
          <w:szCs w:val="24"/>
        </w:rPr>
        <w:t>申请</w:t>
      </w:r>
      <w:r w:rsidR="00F51662">
        <w:rPr>
          <w:rFonts w:ascii="宋体" w:hAnsi="宋体" w:hint="eastAsia"/>
          <w:color w:val="000000"/>
          <w:sz w:val="24"/>
          <w:szCs w:val="24"/>
        </w:rPr>
        <w:t>要求的学生，均可申请认定</w:t>
      </w:r>
      <w:r w:rsidR="00F06969">
        <w:rPr>
          <w:rFonts w:ascii="宋体" w:hAnsi="宋体" w:hint="eastAsia"/>
          <w:color w:val="000000"/>
          <w:sz w:val="24"/>
          <w:szCs w:val="24"/>
        </w:rPr>
        <w:t>。</w:t>
      </w:r>
    </w:p>
    <w:p w:rsidR="00F06969" w:rsidRDefault="00F06969" w:rsidP="00B154B6">
      <w:pPr>
        <w:snapToGrid w:val="0"/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2．</w:t>
      </w:r>
      <w:r w:rsidR="00B57604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满足</w:t>
      </w:r>
      <w:r w:rsidR="00B90D34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申请要求</w:t>
      </w:r>
      <w:r w:rsidR="00B57604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的</w:t>
      </w:r>
      <w:r w:rsidR="00CC6F98" w:rsidRPr="00585C4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学生，</w:t>
      </w:r>
      <w:r w:rsidR="009724B5">
        <w:rPr>
          <w:rFonts w:asciiTheme="minorEastAsia" w:hAnsiTheme="minorEastAsia" w:hint="eastAsia"/>
          <w:color w:val="000000"/>
          <w:sz w:val="24"/>
          <w:szCs w:val="24"/>
        </w:rPr>
        <w:t>于</w:t>
      </w:r>
      <w:r w:rsidR="00F51662">
        <w:rPr>
          <w:rFonts w:asciiTheme="minorEastAsia" w:hAnsiTheme="minorEastAsia" w:hint="eastAsia"/>
          <w:color w:val="000000"/>
          <w:sz w:val="24"/>
          <w:szCs w:val="24"/>
        </w:rPr>
        <w:t>12</w:t>
      </w:r>
      <w:r w:rsidR="008A439C" w:rsidRPr="00585C48">
        <w:rPr>
          <w:rFonts w:asciiTheme="minorEastAsia" w:hAnsiTheme="minorEastAsia" w:hint="eastAsia"/>
          <w:color w:val="000000"/>
          <w:sz w:val="24"/>
          <w:szCs w:val="24"/>
        </w:rPr>
        <w:t>月</w:t>
      </w:r>
      <w:r w:rsidR="00863429">
        <w:rPr>
          <w:rFonts w:asciiTheme="minorEastAsia" w:hAnsiTheme="minorEastAsia" w:hint="eastAsia"/>
          <w:color w:val="000000"/>
          <w:sz w:val="24"/>
          <w:szCs w:val="24"/>
        </w:rPr>
        <w:t>16</w:t>
      </w:r>
      <w:r w:rsidR="008A439C" w:rsidRPr="00585C48">
        <w:rPr>
          <w:rFonts w:asciiTheme="minorEastAsia" w:hAnsiTheme="minorEastAsia" w:hint="eastAsia"/>
          <w:color w:val="000000"/>
          <w:sz w:val="24"/>
          <w:szCs w:val="24"/>
        </w:rPr>
        <w:t>日（周</w:t>
      </w:r>
      <w:r w:rsidR="00863429">
        <w:rPr>
          <w:rFonts w:asciiTheme="minorEastAsia" w:hAnsiTheme="minorEastAsia" w:hint="eastAsia"/>
          <w:color w:val="000000"/>
          <w:sz w:val="24"/>
          <w:szCs w:val="24"/>
        </w:rPr>
        <w:t>一</w:t>
      </w:r>
      <w:r w:rsidR="008A439C" w:rsidRPr="00585C48">
        <w:rPr>
          <w:rFonts w:asciiTheme="minorEastAsia" w:hAnsiTheme="minorEastAsia" w:hint="eastAsia"/>
          <w:color w:val="000000"/>
          <w:sz w:val="24"/>
          <w:szCs w:val="24"/>
        </w:rPr>
        <w:t>）前把</w:t>
      </w:r>
      <w:r w:rsidR="00B57604">
        <w:rPr>
          <w:rFonts w:asciiTheme="minorEastAsia" w:hAnsiTheme="minorEastAsia" w:hint="eastAsia"/>
          <w:color w:val="000000"/>
          <w:sz w:val="24"/>
          <w:szCs w:val="24"/>
        </w:rPr>
        <w:t>有本人签字</w:t>
      </w:r>
      <w:r w:rsidR="008A439C" w:rsidRPr="00585C48">
        <w:rPr>
          <w:rFonts w:asciiTheme="minorEastAsia" w:hAnsiTheme="minorEastAsia" w:hint="eastAsia"/>
          <w:color w:val="000000"/>
          <w:sz w:val="24"/>
          <w:szCs w:val="24"/>
        </w:rPr>
        <w:t>的“创新创业大作业学分认定申请表”</w:t>
      </w:r>
      <w:r w:rsidR="00585C48" w:rsidRPr="00585C48">
        <w:rPr>
          <w:rFonts w:asciiTheme="minorEastAsia" w:hAnsiTheme="minorEastAsia" w:hint="eastAsia"/>
          <w:color w:val="000000"/>
          <w:sz w:val="24"/>
          <w:szCs w:val="24"/>
        </w:rPr>
        <w:t>（文本）</w:t>
      </w:r>
      <w:r w:rsidR="008A439C" w:rsidRPr="00585C48">
        <w:rPr>
          <w:rFonts w:asciiTheme="minorEastAsia" w:hAnsiTheme="minorEastAsia" w:hint="eastAsia"/>
          <w:color w:val="000000"/>
          <w:sz w:val="24"/>
          <w:szCs w:val="24"/>
        </w:rPr>
        <w:t>（</w:t>
      </w:r>
      <w:r w:rsidR="00FF07CC">
        <w:rPr>
          <w:rFonts w:asciiTheme="minorEastAsia" w:hAnsiTheme="minorEastAsia" w:hint="eastAsia"/>
          <w:color w:val="000000"/>
          <w:sz w:val="24"/>
          <w:szCs w:val="24"/>
        </w:rPr>
        <w:t>空表</w:t>
      </w:r>
      <w:r w:rsidR="008A439C" w:rsidRPr="00585C48">
        <w:rPr>
          <w:rFonts w:asciiTheme="minorEastAsia" w:hAnsiTheme="minorEastAsia" w:hint="eastAsia"/>
          <w:color w:val="000000"/>
          <w:sz w:val="24"/>
          <w:szCs w:val="24"/>
        </w:rPr>
        <w:t>见</w:t>
      </w:r>
      <w:r w:rsidR="008A439C" w:rsidRPr="00FF07CC">
        <w:rPr>
          <w:rFonts w:asciiTheme="minorEastAsia" w:hAnsiTheme="minorEastAsia" w:hint="eastAsia"/>
          <w:b/>
          <w:color w:val="000000"/>
          <w:sz w:val="24"/>
          <w:szCs w:val="24"/>
        </w:rPr>
        <w:t>附件1</w:t>
      </w:r>
      <w:r w:rsidR="008A439C" w:rsidRPr="00585C48">
        <w:rPr>
          <w:rFonts w:asciiTheme="minorEastAsia" w:hAnsiTheme="minorEastAsia" w:hint="eastAsia"/>
          <w:color w:val="000000"/>
          <w:sz w:val="24"/>
          <w:szCs w:val="24"/>
        </w:rPr>
        <w:t>）及相关</w:t>
      </w:r>
      <w:r w:rsidR="008A439C" w:rsidRPr="00585C48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佐证</w:t>
      </w:r>
      <w:r w:rsidR="00D77F08">
        <w:rPr>
          <w:rFonts w:asciiTheme="minorEastAsia" w:hAnsiTheme="minorEastAsia" w:hint="eastAsia"/>
          <w:color w:val="000000"/>
          <w:sz w:val="24"/>
          <w:szCs w:val="24"/>
        </w:rPr>
        <w:t>材料交至院教务部</w:t>
      </w:r>
      <w:bookmarkStart w:id="0" w:name="_GoBack"/>
      <w:bookmarkEnd w:id="0"/>
      <w:r w:rsidR="00D77F08">
        <w:rPr>
          <w:rFonts w:asciiTheme="minorEastAsia" w:hAnsiTheme="minorEastAsia" w:hint="eastAsia"/>
          <w:color w:val="000000"/>
          <w:sz w:val="24"/>
          <w:szCs w:val="24"/>
        </w:rPr>
        <w:t>，佐</w:t>
      </w:r>
      <w:r w:rsidR="008A439C" w:rsidRPr="00585C48">
        <w:rPr>
          <w:rFonts w:asciiTheme="minorEastAsia" w:hAnsiTheme="minorEastAsia" w:hint="eastAsia"/>
          <w:color w:val="000000"/>
          <w:sz w:val="24"/>
          <w:szCs w:val="24"/>
        </w:rPr>
        <w:t>证材料需含原件和复印件，原件将在学院核查信息无误后退还学生本人。</w:t>
      </w:r>
    </w:p>
    <w:p w:rsidR="002A679F" w:rsidRPr="00F06969" w:rsidRDefault="00F06969" w:rsidP="00B154B6">
      <w:pPr>
        <w:snapToGrid w:val="0"/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3．</w:t>
      </w:r>
      <w:r w:rsidR="002A679F" w:rsidRPr="00F06969">
        <w:rPr>
          <w:rFonts w:asciiTheme="minorEastAsia" w:hAnsiTheme="minorEastAsia" w:hint="eastAsia"/>
          <w:color w:val="000000"/>
          <w:sz w:val="24"/>
          <w:szCs w:val="24"/>
        </w:rPr>
        <w:t>创新创业大作业学分认定课程及代码见</w:t>
      </w:r>
      <w:r w:rsidR="002A679F" w:rsidRPr="000C1EDF">
        <w:rPr>
          <w:rFonts w:asciiTheme="minorEastAsia" w:hAnsiTheme="minorEastAsia" w:hint="eastAsia"/>
          <w:b/>
          <w:color w:val="000000"/>
          <w:sz w:val="24"/>
          <w:szCs w:val="24"/>
        </w:rPr>
        <w:t>附件2</w:t>
      </w:r>
      <w:r w:rsidR="002A679F" w:rsidRPr="00F06969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2A679F" w:rsidRPr="00585C48" w:rsidRDefault="00A763A2" w:rsidP="00B154B6">
      <w:pPr>
        <w:snapToGrid w:val="0"/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/>
          <w:color w:val="000000"/>
          <w:sz w:val="24"/>
          <w:szCs w:val="24"/>
        </w:rPr>
        <w:t>  </w:t>
      </w:r>
      <w:r w:rsidR="00F06969">
        <w:rPr>
          <w:rFonts w:asciiTheme="minorEastAsia" w:hAnsiTheme="minorEastAsia" w:hint="eastAsia"/>
          <w:color w:val="000000"/>
          <w:sz w:val="24"/>
          <w:szCs w:val="24"/>
        </w:rPr>
        <w:t>4</w:t>
      </w:r>
      <w:r w:rsidR="00585C48" w:rsidRPr="00585C48">
        <w:rPr>
          <w:rFonts w:asciiTheme="minorEastAsia" w:hAnsiTheme="minorEastAsia" w:hint="eastAsia"/>
          <w:color w:val="000000"/>
          <w:sz w:val="24"/>
          <w:szCs w:val="24"/>
        </w:rPr>
        <w:t>．</w:t>
      </w:r>
      <w:r w:rsidR="002A679F" w:rsidRPr="00585C48">
        <w:rPr>
          <w:rFonts w:asciiTheme="minorEastAsia" w:hAnsiTheme="minorEastAsia" w:hint="eastAsia"/>
          <w:color w:val="000000"/>
          <w:sz w:val="24"/>
          <w:szCs w:val="24"/>
        </w:rPr>
        <w:t>对</w:t>
      </w:r>
      <w:r w:rsidR="000C1EDF">
        <w:rPr>
          <w:rFonts w:asciiTheme="minorEastAsia" w:hAnsiTheme="minorEastAsia" w:hint="eastAsia"/>
          <w:color w:val="000000"/>
          <w:sz w:val="24"/>
          <w:szCs w:val="24"/>
        </w:rPr>
        <w:t>于团体成果或荣誉，原则上按获奖证书或项目申报表上的排序认定成果，</w:t>
      </w:r>
      <w:proofErr w:type="gramStart"/>
      <w:r w:rsidR="008A439C" w:rsidRPr="00585C48">
        <w:rPr>
          <w:rFonts w:asciiTheme="minorEastAsia" w:hAnsiTheme="minorEastAsia" w:hint="eastAsia"/>
          <w:color w:val="000000"/>
          <w:sz w:val="24"/>
          <w:szCs w:val="24"/>
        </w:rPr>
        <w:t>若成果</w:t>
      </w:r>
      <w:proofErr w:type="gramEnd"/>
      <w:r w:rsidR="008A439C" w:rsidRPr="00585C48">
        <w:rPr>
          <w:rFonts w:asciiTheme="minorEastAsia" w:hAnsiTheme="minorEastAsia" w:hint="eastAsia"/>
          <w:color w:val="000000"/>
          <w:sz w:val="24"/>
          <w:szCs w:val="24"/>
        </w:rPr>
        <w:t>或荣誉证书或</w:t>
      </w:r>
      <w:r w:rsidR="00585C48" w:rsidRPr="00585C48">
        <w:rPr>
          <w:rFonts w:asciiTheme="minorEastAsia" w:hAnsiTheme="minorEastAsia" w:hint="eastAsia"/>
          <w:color w:val="000000"/>
          <w:sz w:val="24"/>
          <w:szCs w:val="24"/>
        </w:rPr>
        <w:t>项目</w:t>
      </w:r>
      <w:r w:rsidR="00B90D34">
        <w:rPr>
          <w:rFonts w:asciiTheme="minorEastAsia" w:hAnsiTheme="minorEastAsia" w:hint="eastAsia"/>
          <w:color w:val="000000"/>
          <w:sz w:val="24"/>
          <w:szCs w:val="24"/>
        </w:rPr>
        <w:t>申报表</w:t>
      </w:r>
      <w:r w:rsidR="008A439C" w:rsidRPr="00585C48">
        <w:rPr>
          <w:rFonts w:asciiTheme="minorEastAsia" w:hAnsiTheme="minorEastAsia" w:hint="eastAsia"/>
          <w:color w:val="000000"/>
          <w:sz w:val="24"/>
          <w:szCs w:val="24"/>
        </w:rPr>
        <w:t>无法体现排序，学生需出具官方排序证明。</w:t>
      </w:r>
    </w:p>
    <w:p w:rsidR="008A439C" w:rsidRPr="00585C48" w:rsidRDefault="00A763A2" w:rsidP="00B154B6">
      <w:pPr>
        <w:snapToGrid w:val="0"/>
        <w:spacing w:line="360" w:lineRule="auto"/>
        <w:ind w:firstLine="195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/>
          <w:color w:val="000000"/>
          <w:sz w:val="24"/>
          <w:szCs w:val="24"/>
        </w:rPr>
        <w:t> </w:t>
      </w:r>
      <w:r w:rsidR="00F06969">
        <w:rPr>
          <w:rFonts w:asciiTheme="minorEastAsia" w:hAnsiTheme="minorEastAsia" w:hint="eastAsia"/>
          <w:color w:val="000000"/>
          <w:sz w:val="24"/>
          <w:szCs w:val="24"/>
        </w:rPr>
        <w:t>5</w:t>
      </w:r>
      <w:r w:rsidR="00585C48" w:rsidRPr="00585C48">
        <w:rPr>
          <w:rFonts w:asciiTheme="minorEastAsia" w:hAnsiTheme="minorEastAsia" w:hint="eastAsia"/>
          <w:color w:val="000000"/>
          <w:sz w:val="24"/>
          <w:szCs w:val="24"/>
        </w:rPr>
        <w:t>．</w:t>
      </w:r>
      <w:r w:rsidR="008A439C" w:rsidRPr="00585C48">
        <w:rPr>
          <w:rFonts w:asciiTheme="minorEastAsia" w:hAnsiTheme="minorEastAsia" w:hint="eastAsia"/>
          <w:color w:val="000000"/>
          <w:sz w:val="24"/>
          <w:szCs w:val="24"/>
        </w:rPr>
        <w:t>联系人：刘文娟老师；联系电话：</w:t>
      </w:r>
      <w:r w:rsidR="008A439C" w:rsidRPr="00585C48">
        <w:rPr>
          <w:rFonts w:asciiTheme="minorEastAsia" w:hAnsiTheme="minorEastAsia"/>
          <w:color w:val="000000"/>
          <w:sz w:val="24"/>
          <w:szCs w:val="24"/>
        </w:rPr>
        <w:t>64742133</w:t>
      </w:r>
      <w:r w:rsidR="008A439C" w:rsidRPr="00585C48">
        <w:rPr>
          <w:rFonts w:asciiTheme="minorEastAsia" w:hAnsiTheme="minorEastAsia" w:hint="eastAsia"/>
          <w:color w:val="000000"/>
          <w:sz w:val="24"/>
          <w:szCs w:val="24"/>
        </w:rPr>
        <w:t>；</w:t>
      </w:r>
      <w:r w:rsidR="000C1EDF">
        <w:rPr>
          <w:rFonts w:asciiTheme="minorEastAsia" w:hAnsiTheme="minorEastAsia" w:hint="eastAsia"/>
          <w:color w:val="000000"/>
          <w:sz w:val="24"/>
          <w:szCs w:val="24"/>
        </w:rPr>
        <w:t>教务部</w:t>
      </w:r>
      <w:r w:rsidR="008A439C" w:rsidRPr="00585C48">
        <w:rPr>
          <w:rFonts w:asciiTheme="minorEastAsia" w:hAnsiTheme="minorEastAsia" w:hint="eastAsia"/>
          <w:color w:val="000000"/>
          <w:sz w:val="24"/>
          <w:szCs w:val="24"/>
        </w:rPr>
        <w:t>办公地点：复兴校区教学楼</w:t>
      </w:r>
      <w:r w:rsidR="008A439C" w:rsidRPr="00585C48">
        <w:rPr>
          <w:rFonts w:asciiTheme="minorEastAsia" w:hAnsiTheme="minorEastAsia"/>
          <w:color w:val="000000"/>
          <w:sz w:val="24"/>
          <w:szCs w:val="24"/>
        </w:rPr>
        <w:t>101</w:t>
      </w:r>
      <w:r w:rsidR="008A439C" w:rsidRPr="00585C48">
        <w:rPr>
          <w:rFonts w:asciiTheme="minorEastAsia" w:hAnsiTheme="minorEastAsia" w:hint="eastAsia"/>
          <w:color w:val="000000"/>
          <w:sz w:val="24"/>
          <w:szCs w:val="24"/>
        </w:rPr>
        <w:t>室</w:t>
      </w:r>
      <w:r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8A439C" w:rsidRPr="00585C48" w:rsidRDefault="008A439C" w:rsidP="00B154B6">
      <w:pPr>
        <w:snapToGrid w:val="0"/>
        <w:spacing w:line="360" w:lineRule="auto"/>
        <w:ind w:firstLine="570"/>
        <w:rPr>
          <w:rFonts w:asciiTheme="minorEastAsia" w:hAnsiTheme="minorEastAsia"/>
          <w:bCs/>
          <w:color w:val="333333"/>
          <w:sz w:val="24"/>
          <w:szCs w:val="24"/>
          <w:shd w:val="clear" w:color="auto" w:fill="FFFFFF"/>
        </w:rPr>
      </w:pPr>
    </w:p>
    <w:p w:rsidR="002A679F" w:rsidRPr="00585C48" w:rsidRDefault="002A679F" w:rsidP="00B154B6">
      <w:pPr>
        <w:snapToGrid w:val="0"/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585C48">
        <w:rPr>
          <w:rFonts w:asciiTheme="minorEastAsia" w:hAnsiTheme="minorEastAsia" w:hint="eastAsia"/>
          <w:color w:val="000000"/>
          <w:sz w:val="24"/>
          <w:szCs w:val="24"/>
        </w:rPr>
        <w:t>附件：</w:t>
      </w:r>
    </w:p>
    <w:p w:rsidR="002A679F" w:rsidRPr="00585C48" w:rsidRDefault="002A679F" w:rsidP="00B154B6">
      <w:pPr>
        <w:pStyle w:val="a6"/>
        <w:widowControl/>
        <w:numPr>
          <w:ilvl w:val="0"/>
          <w:numId w:val="1"/>
        </w:numPr>
        <w:snapToGrid w:val="0"/>
        <w:spacing w:line="360" w:lineRule="auto"/>
        <w:ind w:firstLineChars="0"/>
        <w:contextualSpacing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585C48">
        <w:rPr>
          <w:rFonts w:asciiTheme="minorEastAsia" w:hAnsiTheme="minorEastAsia" w:hint="eastAsia"/>
          <w:color w:val="000000"/>
          <w:sz w:val="24"/>
          <w:szCs w:val="24"/>
        </w:rPr>
        <w:t>上海理工大学本科创新创业大作业学分认定申请表</w:t>
      </w:r>
    </w:p>
    <w:p w:rsidR="002A679F" w:rsidRPr="00585C48" w:rsidRDefault="002A679F" w:rsidP="00B154B6">
      <w:pPr>
        <w:pStyle w:val="a6"/>
        <w:widowControl/>
        <w:numPr>
          <w:ilvl w:val="0"/>
          <w:numId w:val="1"/>
        </w:numPr>
        <w:snapToGrid w:val="0"/>
        <w:spacing w:line="360" w:lineRule="auto"/>
        <w:ind w:firstLineChars="0"/>
        <w:contextualSpacing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585C48">
        <w:rPr>
          <w:rFonts w:asciiTheme="minorEastAsia" w:hAnsiTheme="minorEastAsia" w:hint="eastAsia"/>
          <w:color w:val="000000"/>
          <w:sz w:val="24"/>
          <w:szCs w:val="24"/>
        </w:rPr>
        <w:t>创新创业大作业学分认定课程及代码</w:t>
      </w:r>
    </w:p>
    <w:p w:rsidR="002A679F" w:rsidRPr="00585C48" w:rsidRDefault="002A679F" w:rsidP="00B154B6">
      <w:pPr>
        <w:snapToGrid w:val="0"/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585C48">
        <w:rPr>
          <w:rFonts w:asciiTheme="minorEastAsia" w:hAnsiTheme="minorEastAsia" w:hint="eastAsia"/>
          <w:color w:val="000000"/>
          <w:sz w:val="24"/>
          <w:szCs w:val="24"/>
        </w:rPr>
        <w:t xml:space="preserve">   3.</w:t>
      </w:r>
      <w:r w:rsidRPr="000C1EDF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hyperlink r:id="rId8" w:history="1">
        <w:r w:rsidRPr="000C1EDF">
          <w:rPr>
            <w:rStyle w:val="a7"/>
            <w:rFonts w:asciiTheme="minorEastAsia" w:hAnsiTheme="minorEastAsia" w:hint="eastAsia"/>
            <w:color w:val="000000"/>
            <w:sz w:val="24"/>
            <w:szCs w:val="24"/>
            <w:u w:val="none"/>
          </w:rPr>
          <w:t>上海理工大学创新创业大作业实施办法-上理工〔2016〕223号</w:t>
        </w:r>
      </w:hyperlink>
    </w:p>
    <w:p w:rsidR="002A679F" w:rsidRPr="00585C48" w:rsidRDefault="002A679F" w:rsidP="00B154B6">
      <w:pPr>
        <w:snapToGrid w:val="0"/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585C48">
        <w:rPr>
          <w:rFonts w:asciiTheme="minorEastAsia" w:hAnsiTheme="minorEastAsia" w:hint="eastAsia"/>
          <w:color w:val="000000"/>
          <w:sz w:val="24"/>
          <w:szCs w:val="24"/>
        </w:rPr>
        <w:t xml:space="preserve">   4.</w:t>
      </w:r>
      <w:r w:rsidRPr="00585C48">
        <w:rPr>
          <w:rFonts w:asciiTheme="minorEastAsia" w:hAnsiTheme="minorEastAsia"/>
          <w:sz w:val="24"/>
          <w:szCs w:val="24"/>
        </w:rPr>
        <w:t xml:space="preserve"> </w:t>
      </w:r>
      <w:r w:rsidRPr="00585C48">
        <w:rPr>
          <w:rFonts w:asciiTheme="minorEastAsia" w:hAnsiTheme="minorEastAsia" w:hint="eastAsia"/>
          <w:color w:val="000000"/>
          <w:sz w:val="24"/>
          <w:szCs w:val="24"/>
        </w:rPr>
        <w:t>上海理工大学中英国际学院创新创业大作业实施细则</w:t>
      </w:r>
    </w:p>
    <w:p w:rsidR="000429D2" w:rsidRDefault="000429D2" w:rsidP="00B154B6">
      <w:pPr>
        <w:snapToGrid w:val="0"/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0429D2" w:rsidRDefault="009A5F23" w:rsidP="00B154B6">
      <w:pPr>
        <w:pStyle w:val="a5"/>
        <w:snapToGrid w:val="0"/>
        <w:spacing w:after="0" w:line="360" w:lineRule="auto"/>
        <w:contextualSpacing/>
        <w:jc w:val="left"/>
        <w:rPr>
          <w:sz w:val="24"/>
        </w:rPr>
      </w:pPr>
      <w:r>
        <w:rPr>
          <w:b/>
          <w:color w:val="000000"/>
          <w:sz w:val="24"/>
        </w:rPr>
        <w:t xml:space="preserve">      </w:t>
      </w:r>
    </w:p>
    <w:p w:rsidR="000429D2" w:rsidRDefault="000429D2" w:rsidP="000429D2">
      <w:pPr>
        <w:rPr>
          <w:rFonts w:ascii="微软雅黑" w:eastAsia="微软雅黑" w:hAnsi="微软雅黑"/>
          <w:b/>
          <w:bCs/>
          <w:color w:val="333333"/>
          <w:sz w:val="28"/>
          <w:szCs w:val="28"/>
          <w:shd w:val="clear" w:color="auto" w:fill="FFFFFF"/>
        </w:rPr>
      </w:pPr>
    </w:p>
    <w:p w:rsidR="000429D2" w:rsidRPr="000429D2" w:rsidRDefault="000429D2" w:rsidP="000429D2"/>
    <w:sectPr w:rsidR="000429D2" w:rsidRPr="00042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62" w:rsidRDefault="000E7F62" w:rsidP="000429D2">
      <w:r>
        <w:separator/>
      </w:r>
    </w:p>
  </w:endnote>
  <w:endnote w:type="continuationSeparator" w:id="0">
    <w:p w:rsidR="000E7F62" w:rsidRDefault="000E7F62" w:rsidP="0004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62" w:rsidRDefault="000E7F62" w:rsidP="000429D2">
      <w:r>
        <w:separator/>
      </w:r>
    </w:p>
  </w:footnote>
  <w:footnote w:type="continuationSeparator" w:id="0">
    <w:p w:rsidR="000E7F62" w:rsidRDefault="000E7F62" w:rsidP="00042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9A0"/>
    <w:multiLevelType w:val="hybridMultilevel"/>
    <w:tmpl w:val="1ED2A59C"/>
    <w:lvl w:ilvl="0" w:tplc="5156A04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0249D6"/>
    <w:multiLevelType w:val="hybridMultilevel"/>
    <w:tmpl w:val="B70AAFEA"/>
    <w:lvl w:ilvl="0" w:tplc="1C843864">
      <w:start w:val="2"/>
      <w:numFmt w:val="decimal"/>
      <w:lvlText w:val="%1．"/>
      <w:lvlJc w:val="left"/>
      <w:pPr>
        <w:ind w:left="105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2">
    <w:nsid w:val="4D3F29D8"/>
    <w:multiLevelType w:val="hybridMultilevel"/>
    <w:tmpl w:val="89C26FEE"/>
    <w:lvl w:ilvl="0" w:tplc="F32682EE">
      <w:start w:val="2"/>
      <w:numFmt w:val="decimal"/>
      <w:lvlText w:val="%1．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FFA3EB1"/>
    <w:multiLevelType w:val="hybridMultilevel"/>
    <w:tmpl w:val="7D62C0C0"/>
    <w:lvl w:ilvl="0" w:tplc="420AF618">
      <w:start w:val="2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63A20A12"/>
    <w:multiLevelType w:val="hybridMultilevel"/>
    <w:tmpl w:val="C1488E14"/>
    <w:lvl w:ilvl="0" w:tplc="A072AC8A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>
      <w:start w:val="1"/>
      <w:numFmt w:val="lowerLetter"/>
      <w:lvlText w:val="%5."/>
      <w:lvlJc w:val="left"/>
      <w:pPr>
        <w:ind w:left="3570" w:hanging="360"/>
      </w:pPr>
    </w:lvl>
    <w:lvl w:ilvl="5" w:tplc="0409001B">
      <w:start w:val="1"/>
      <w:numFmt w:val="lowerRoman"/>
      <w:lvlText w:val="%6."/>
      <w:lvlJc w:val="right"/>
      <w:pPr>
        <w:ind w:left="4290" w:hanging="180"/>
      </w:pPr>
    </w:lvl>
    <w:lvl w:ilvl="6" w:tplc="0409000F">
      <w:start w:val="1"/>
      <w:numFmt w:val="decimal"/>
      <w:lvlText w:val="%7."/>
      <w:lvlJc w:val="left"/>
      <w:pPr>
        <w:ind w:left="5010" w:hanging="360"/>
      </w:pPr>
    </w:lvl>
    <w:lvl w:ilvl="7" w:tplc="04090019">
      <w:start w:val="1"/>
      <w:numFmt w:val="lowerLetter"/>
      <w:lvlText w:val="%8."/>
      <w:lvlJc w:val="left"/>
      <w:pPr>
        <w:ind w:left="5730" w:hanging="360"/>
      </w:pPr>
    </w:lvl>
    <w:lvl w:ilvl="8" w:tplc="0409001B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C0E029C"/>
    <w:multiLevelType w:val="hybridMultilevel"/>
    <w:tmpl w:val="1A8A604A"/>
    <w:lvl w:ilvl="0" w:tplc="F8626954">
      <w:start w:val="3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D"/>
    <w:rsid w:val="000429D2"/>
    <w:rsid w:val="00055D99"/>
    <w:rsid w:val="000C1EDF"/>
    <w:rsid w:val="000C4CE8"/>
    <w:rsid w:val="000E5739"/>
    <w:rsid w:val="000E7F62"/>
    <w:rsid w:val="00145CF4"/>
    <w:rsid w:val="001A02F9"/>
    <w:rsid w:val="001B188A"/>
    <w:rsid w:val="002713E4"/>
    <w:rsid w:val="002A679F"/>
    <w:rsid w:val="00360B43"/>
    <w:rsid w:val="0038759D"/>
    <w:rsid w:val="003D346F"/>
    <w:rsid w:val="004A507F"/>
    <w:rsid w:val="00585C48"/>
    <w:rsid w:val="007005B1"/>
    <w:rsid w:val="00763483"/>
    <w:rsid w:val="00780034"/>
    <w:rsid w:val="007A1666"/>
    <w:rsid w:val="007C4B86"/>
    <w:rsid w:val="008312C9"/>
    <w:rsid w:val="0083290F"/>
    <w:rsid w:val="008465E7"/>
    <w:rsid w:val="00863429"/>
    <w:rsid w:val="008A439C"/>
    <w:rsid w:val="008D0BF7"/>
    <w:rsid w:val="0091097E"/>
    <w:rsid w:val="009724B5"/>
    <w:rsid w:val="009A5F23"/>
    <w:rsid w:val="009E2FBA"/>
    <w:rsid w:val="00A15B9D"/>
    <w:rsid w:val="00A65D37"/>
    <w:rsid w:val="00A763A2"/>
    <w:rsid w:val="00B154B6"/>
    <w:rsid w:val="00B37D9B"/>
    <w:rsid w:val="00B51693"/>
    <w:rsid w:val="00B57604"/>
    <w:rsid w:val="00B7057D"/>
    <w:rsid w:val="00B90D34"/>
    <w:rsid w:val="00CC6F98"/>
    <w:rsid w:val="00D420F6"/>
    <w:rsid w:val="00D77F08"/>
    <w:rsid w:val="00E26298"/>
    <w:rsid w:val="00F06969"/>
    <w:rsid w:val="00F51662"/>
    <w:rsid w:val="00F83540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9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9D2"/>
    <w:rPr>
      <w:sz w:val="18"/>
      <w:szCs w:val="18"/>
    </w:rPr>
  </w:style>
  <w:style w:type="paragraph" w:styleId="a5">
    <w:name w:val="Body Text"/>
    <w:basedOn w:val="a"/>
    <w:link w:val="Char1"/>
    <w:semiHidden/>
    <w:unhideWhenUsed/>
    <w:rsid w:val="000429D2"/>
    <w:pPr>
      <w:spacing w:after="120"/>
    </w:pPr>
    <w:rPr>
      <w:rFonts w:ascii="Calibri" w:eastAsia="宋体" w:hAnsi="Calibri" w:cs="Times New Roman"/>
      <w:kern w:val="0"/>
      <w:sz w:val="20"/>
      <w:szCs w:val="24"/>
    </w:rPr>
  </w:style>
  <w:style w:type="character" w:customStyle="1" w:styleId="Char1">
    <w:name w:val="正文文本 Char"/>
    <w:basedOn w:val="a0"/>
    <w:link w:val="a5"/>
    <w:semiHidden/>
    <w:rsid w:val="000429D2"/>
    <w:rPr>
      <w:rFonts w:ascii="Calibri" w:eastAsia="宋体" w:hAnsi="Calibri" w:cs="Times New Roman"/>
      <w:kern w:val="0"/>
      <w:sz w:val="20"/>
      <w:szCs w:val="24"/>
    </w:rPr>
  </w:style>
  <w:style w:type="paragraph" w:styleId="a6">
    <w:name w:val="List Paragraph"/>
    <w:basedOn w:val="a"/>
    <w:uiPriority w:val="34"/>
    <w:qFormat/>
    <w:rsid w:val="000429D2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8A439C"/>
    <w:rPr>
      <w:color w:val="0000FF"/>
      <w:u w:val="single"/>
    </w:rPr>
  </w:style>
  <w:style w:type="character" w:customStyle="1" w:styleId="articletitle2">
    <w:name w:val="article_title2"/>
    <w:basedOn w:val="a0"/>
    <w:rsid w:val="00D42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9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9D2"/>
    <w:rPr>
      <w:sz w:val="18"/>
      <w:szCs w:val="18"/>
    </w:rPr>
  </w:style>
  <w:style w:type="paragraph" w:styleId="a5">
    <w:name w:val="Body Text"/>
    <w:basedOn w:val="a"/>
    <w:link w:val="Char1"/>
    <w:semiHidden/>
    <w:unhideWhenUsed/>
    <w:rsid w:val="000429D2"/>
    <w:pPr>
      <w:spacing w:after="120"/>
    </w:pPr>
    <w:rPr>
      <w:rFonts w:ascii="Calibri" w:eastAsia="宋体" w:hAnsi="Calibri" w:cs="Times New Roman"/>
      <w:kern w:val="0"/>
      <w:sz w:val="20"/>
      <w:szCs w:val="24"/>
    </w:rPr>
  </w:style>
  <w:style w:type="character" w:customStyle="1" w:styleId="Char1">
    <w:name w:val="正文文本 Char"/>
    <w:basedOn w:val="a0"/>
    <w:link w:val="a5"/>
    <w:semiHidden/>
    <w:rsid w:val="000429D2"/>
    <w:rPr>
      <w:rFonts w:ascii="Calibri" w:eastAsia="宋体" w:hAnsi="Calibri" w:cs="Times New Roman"/>
      <w:kern w:val="0"/>
      <w:sz w:val="20"/>
      <w:szCs w:val="24"/>
    </w:rPr>
  </w:style>
  <w:style w:type="paragraph" w:styleId="a6">
    <w:name w:val="List Paragraph"/>
    <w:basedOn w:val="a"/>
    <w:uiPriority w:val="34"/>
    <w:qFormat/>
    <w:rsid w:val="000429D2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8A439C"/>
    <w:rPr>
      <w:color w:val="0000FF"/>
      <w:u w:val="single"/>
    </w:rPr>
  </w:style>
  <w:style w:type="character" w:customStyle="1" w:styleId="articletitle2">
    <w:name w:val="article_title2"/>
    <w:basedOn w:val="a0"/>
    <w:rsid w:val="00D4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.usst.edu.cn/_upload/article/files/6f/0c/8c5caad3447eb913a2150af182fe/8db3fd77-a84f-41ed-9e07-fcb2f6a3565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Liu</dc:creator>
  <cp:keywords/>
  <dc:description/>
  <cp:lastModifiedBy>Wendy Liu</cp:lastModifiedBy>
  <cp:revision>33</cp:revision>
  <dcterms:created xsi:type="dcterms:W3CDTF">2019-04-08T06:06:00Z</dcterms:created>
  <dcterms:modified xsi:type="dcterms:W3CDTF">2019-11-26T02:29:00Z</dcterms:modified>
</cp:coreProperties>
</file>