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91" w:rsidRDefault="00092091" w:rsidP="00DD7F5D">
      <w:pPr>
        <w:jc w:val="center"/>
        <w:rPr>
          <w:b/>
          <w:sz w:val="28"/>
          <w:szCs w:val="28"/>
        </w:rPr>
      </w:pPr>
    </w:p>
    <w:p w:rsidR="00092091" w:rsidRDefault="00092091" w:rsidP="00DD7F5D">
      <w:pPr>
        <w:jc w:val="center"/>
        <w:rPr>
          <w:b/>
          <w:sz w:val="28"/>
          <w:szCs w:val="28"/>
        </w:rPr>
      </w:pPr>
    </w:p>
    <w:p w:rsidR="007F33E8" w:rsidRDefault="00860BB5" w:rsidP="00DD7F5D">
      <w:pPr>
        <w:jc w:val="center"/>
        <w:rPr>
          <w:b/>
          <w:sz w:val="28"/>
          <w:szCs w:val="28"/>
        </w:rPr>
      </w:pPr>
      <w:r w:rsidRPr="007F33E8">
        <w:rPr>
          <w:rFonts w:hint="eastAsia"/>
          <w:b/>
          <w:sz w:val="28"/>
          <w:szCs w:val="28"/>
        </w:rPr>
        <w:t>关于</w:t>
      </w:r>
      <w:r w:rsidRPr="007F33E8">
        <w:rPr>
          <w:rFonts w:hint="eastAsia"/>
          <w:b/>
          <w:sz w:val="28"/>
          <w:szCs w:val="28"/>
        </w:rPr>
        <w:t>2016</w:t>
      </w:r>
      <w:r w:rsidRPr="007F33E8">
        <w:rPr>
          <w:rFonts w:hint="eastAsia"/>
          <w:b/>
          <w:sz w:val="28"/>
          <w:szCs w:val="28"/>
        </w:rPr>
        <w:t>级工科计划内双学位学生</w:t>
      </w:r>
    </w:p>
    <w:p w:rsidR="00BB7C3B" w:rsidRPr="007F33E8" w:rsidRDefault="00860BB5" w:rsidP="00DD7F5D">
      <w:pPr>
        <w:jc w:val="center"/>
        <w:rPr>
          <w:b/>
          <w:sz w:val="28"/>
          <w:szCs w:val="28"/>
        </w:rPr>
      </w:pPr>
      <w:r w:rsidRPr="007F33E8">
        <w:rPr>
          <w:rFonts w:hint="eastAsia"/>
          <w:b/>
          <w:sz w:val="28"/>
          <w:szCs w:val="28"/>
        </w:rPr>
        <w:t>参与</w:t>
      </w:r>
      <w:r w:rsidR="00DD7F5D" w:rsidRPr="007F33E8">
        <w:rPr>
          <w:rFonts w:hint="eastAsia"/>
          <w:b/>
          <w:sz w:val="28"/>
          <w:szCs w:val="28"/>
        </w:rPr>
        <w:t>“</w:t>
      </w:r>
      <w:r w:rsidRPr="007F33E8">
        <w:rPr>
          <w:rFonts w:hint="eastAsia"/>
          <w:b/>
          <w:sz w:val="28"/>
          <w:szCs w:val="28"/>
        </w:rPr>
        <w:t>创新创业大作业</w:t>
      </w:r>
      <w:r w:rsidR="007F33E8" w:rsidRPr="007F33E8">
        <w:rPr>
          <w:rFonts w:hint="eastAsia"/>
          <w:b/>
          <w:sz w:val="28"/>
          <w:szCs w:val="28"/>
        </w:rPr>
        <w:t>：</w:t>
      </w:r>
      <w:r w:rsidRPr="007F33E8">
        <w:rPr>
          <w:rFonts w:hint="eastAsia"/>
          <w:b/>
          <w:sz w:val="28"/>
          <w:szCs w:val="28"/>
        </w:rPr>
        <w:t>专业答辩</w:t>
      </w:r>
      <w:r w:rsidR="007F33E8" w:rsidRPr="007F33E8">
        <w:rPr>
          <w:rFonts w:hint="eastAsia"/>
          <w:b/>
          <w:sz w:val="28"/>
          <w:szCs w:val="28"/>
        </w:rPr>
        <w:t>”结题</w:t>
      </w:r>
      <w:r w:rsidRPr="007F33E8">
        <w:rPr>
          <w:rFonts w:hint="eastAsia"/>
          <w:b/>
          <w:sz w:val="28"/>
          <w:szCs w:val="28"/>
        </w:rPr>
        <w:t>的通知</w:t>
      </w:r>
    </w:p>
    <w:p w:rsidR="008D23E3" w:rsidRDefault="008D23E3"/>
    <w:p w:rsidR="00D709CC" w:rsidRPr="00F56DFF" w:rsidRDefault="00D709CC" w:rsidP="00102733">
      <w:pPr>
        <w:snapToGrid w:val="0"/>
        <w:spacing w:line="360" w:lineRule="auto"/>
        <w:contextualSpacing/>
        <w:rPr>
          <w:b/>
          <w:sz w:val="24"/>
          <w:szCs w:val="24"/>
        </w:rPr>
      </w:pPr>
      <w:r w:rsidRPr="00F56DFF">
        <w:rPr>
          <w:rFonts w:hint="eastAsia"/>
          <w:b/>
          <w:sz w:val="24"/>
          <w:szCs w:val="24"/>
        </w:rPr>
        <w:t>201</w:t>
      </w:r>
      <w:r>
        <w:rPr>
          <w:rFonts w:hint="eastAsia"/>
          <w:b/>
          <w:sz w:val="24"/>
          <w:szCs w:val="24"/>
        </w:rPr>
        <w:t>6</w:t>
      </w:r>
      <w:r w:rsidRPr="00F56DFF">
        <w:rPr>
          <w:rFonts w:hint="eastAsia"/>
          <w:b/>
          <w:sz w:val="24"/>
          <w:szCs w:val="24"/>
        </w:rPr>
        <w:t>级工科计划内双学位学生：</w:t>
      </w:r>
    </w:p>
    <w:p w:rsidR="00D709CC" w:rsidRDefault="00D709CC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根据学院安排，</w:t>
      </w:r>
      <w:proofErr w:type="gramStart"/>
      <w:r>
        <w:rPr>
          <w:rFonts w:hint="eastAsia"/>
          <w:color w:val="000000"/>
          <w:sz w:val="24"/>
        </w:rPr>
        <w:t>现启动</w:t>
      </w:r>
      <w:proofErr w:type="gramEnd"/>
      <w:r>
        <w:rPr>
          <w:rFonts w:hint="eastAsia"/>
          <w:color w:val="000000"/>
          <w:sz w:val="24"/>
        </w:rPr>
        <w:t>2016</w:t>
      </w:r>
      <w:r>
        <w:rPr>
          <w:rFonts w:hint="eastAsia"/>
          <w:color w:val="000000"/>
          <w:sz w:val="24"/>
        </w:rPr>
        <w:t>级创新创业大作业“专业答辩”</w:t>
      </w:r>
      <w:r w:rsidR="007F33E8">
        <w:rPr>
          <w:rFonts w:hint="eastAsia"/>
          <w:color w:val="000000"/>
          <w:sz w:val="24"/>
        </w:rPr>
        <w:t>结题工作</w:t>
      </w:r>
      <w:r>
        <w:rPr>
          <w:rFonts w:hint="eastAsia"/>
          <w:color w:val="000000"/>
          <w:sz w:val="24"/>
        </w:rPr>
        <w:t>。已经立项有</w:t>
      </w:r>
      <w:r w:rsidR="00DD7F5D">
        <w:rPr>
          <w:rFonts w:hint="eastAsia"/>
          <w:color w:val="000000"/>
          <w:sz w:val="24"/>
        </w:rPr>
        <w:t>创新创业大作业</w:t>
      </w:r>
      <w:r>
        <w:rPr>
          <w:rFonts w:hint="eastAsia"/>
          <w:color w:val="000000"/>
          <w:sz w:val="24"/>
        </w:rPr>
        <w:t>“专业答辩”项目的同学，请按如下安排参加</w:t>
      </w:r>
      <w:r w:rsidR="007F33E8">
        <w:rPr>
          <w:rFonts w:hint="eastAsia"/>
          <w:color w:val="000000"/>
          <w:sz w:val="24"/>
        </w:rPr>
        <w:t>结题</w:t>
      </w:r>
      <w:r>
        <w:rPr>
          <w:rFonts w:hint="eastAsia"/>
          <w:color w:val="000000"/>
          <w:sz w:val="24"/>
        </w:rPr>
        <w:t>答辩。</w:t>
      </w:r>
    </w:p>
    <w:p w:rsidR="00D709CC" w:rsidRDefault="00D709CC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</w:t>
      </w:r>
      <w:r w:rsidRPr="002F3102">
        <w:rPr>
          <w:rFonts w:hint="eastAsia"/>
          <w:sz w:val="24"/>
        </w:rPr>
        <w:t>每位学生</w:t>
      </w:r>
      <w:r>
        <w:rPr>
          <w:rFonts w:hint="eastAsia"/>
          <w:sz w:val="24"/>
        </w:rPr>
        <w:t>于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</w:t>
      </w:r>
      <w:r w:rsidR="00453BFC">
        <w:rPr>
          <w:rFonts w:hint="eastAsia"/>
          <w:sz w:val="24"/>
        </w:rPr>
        <w:t>6</w:t>
      </w:r>
      <w:r>
        <w:rPr>
          <w:rFonts w:hint="eastAsia"/>
          <w:sz w:val="24"/>
        </w:rPr>
        <w:t>日（周</w:t>
      </w:r>
      <w:r w:rsidR="00453BFC">
        <w:rPr>
          <w:rFonts w:hint="eastAsia"/>
          <w:sz w:val="24"/>
        </w:rPr>
        <w:t>五</w:t>
      </w:r>
      <w:r>
        <w:rPr>
          <w:rFonts w:hint="eastAsia"/>
          <w:sz w:val="24"/>
        </w:rPr>
        <w:t>）前</w:t>
      </w:r>
      <w:r w:rsidRPr="002F3102">
        <w:rPr>
          <w:rFonts w:hint="eastAsia"/>
          <w:sz w:val="24"/>
        </w:rPr>
        <w:t>提交</w:t>
      </w:r>
      <w:r>
        <w:rPr>
          <w:rFonts w:hint="eastAsia"/>
          <w:sz w:val="24"/>
        </w:rPr>
        <w:t>有个人和导师签字的</w:t>
      </w:r>
      <w:r w:rsidRPr="002F3102">
        <w:rPr>
          <w:rFonts w:hint="eastAsia"/>
          <w:sz w:val="24"/>
        </w:rPr>
        <w:t>《中英国际学院大学生创新创业大作业“专业答辩”记录单》</w:t>
      </w:r>
      <w:r>
        <w:rPr>
          <w:rFonts w:hint="eastAsia"/>
          <w:sz w:val="24"/>
        </w:rPr>
        <w:t>（文本）</w:t>
      </w:r>
      <w:r w:rsidR="004112F0">
        <w:rPr>
          <w:rFonts w:hint="eastAsia"/>
          <w:sz w:val="24"/>
        </w:rPr>
        <w:t>至院教务部（教学楼</w:t>
      </w:r>
      <w:r w:rsidR="004112F0">
        <w:rPr>
          <w:rFonts w:hint="eastAsia"/>
          <w:sz w:val="24"/>
        </w:rPr>
        <w:t>101</w:t>
      </w:r>
      <w:r w:rsidR="004112F0">
        <w:rPr>
          <w:rFonts w:hint="eastAsia"/>
          <w:sz w:val="24"/>
        </w:rPr>
        <w:t>室），发送</w:t>
      </w:r>
      <w:r w:rsidR="0021099B">
        <w:rPr>
          <w:rFonts w:hint="eastAsia"/>
          <w:sz w:val="24"/>
        </w:rPr>
        <w:t>个人结题</w:t>
      </w:r>
      <w:r>
        <w:rPr>
          <w:rFonts w:hint="eastAsia"/>
          <w:sz w:val="24"/>
        </w:rPr>
        <w:t>报告（电子版）</w:t>
      </w:r>
      <w:r w:rsidR="004112F0">
        <w:rPr>
          <w:rFonts w:hint="eastAsia"/>
          <w:sz w:val="24"/>
        </w:rPr>
        <w:t>至</w:t>
      </w:r>
      <w:hyperlink r:id="rId7" w:history="1">
        <w:r w:rsidR="004112F0" w:rsidRPr="00805642">
          <w:rPr>
            <w:rStyle w:val="a4"/>
            <w:rFonts w:hint="eastAsia"/>
            <w:sz w:val="24"/>
          </w:rPr>
          <w:t>wendy.liu@sbc.usst.edu.cn</w:t>
        </w:r>
      </w:hyperlink>
      <w:r w:rsidR="008508ED">
        <w:rPr>
          <w:rFonts w:hint="eastAsia"/>
          <w:sz w:val="24"/>
        </w:rPr>
        <w:t>。</w:t>
      </w:r>
    </w:p>
    <w:p w:rsidR="008508ED" w:rsidRDefault="008508ED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、答辩安排：</w:t>
      </w:r>
      <w:r w:rsidR="002751CD">
        <w:rPr>
          <w:rFonts w:hint="eastAsia"/>
          <w:color w:val="000000"/>
          <w:sz w:val="24"/>
        </w:rPr>
        <w:t>每位学生独立参加答辩，汇报个人项目成果，</w:t>
      </w:r>
      <w:r w:rsidR="002751CD">
        <w:rPr>
          <w:rFonts w:hint="eastAsia"/>
          <w:color w:val="000000"/>
          <w:sz w:val="24"/>
        </w:rPr>
        <w:t>PPT</w:t>
      </w:r>
      <w:proofErr w:type="gramStart"/>
      <w:r w:rsidR="002751CD">
        <w:rPr>
          <w:rFonts w:hint="eastAsia"/>
          <w:color w:val="000000"/>
          <w:sz w:val="24"/>
        </w:rPr>
        <w:t>答辩汇报</w:t>
      </w:r>
      <w:proofErr w:type="gramEnd"/>
      <w:r w:rsidR="002751CD">
        <w:rPr>
          <w:rFonts w:hint="eastAsia"/>
          <w:color w:val="000000"/>
          <w:sz w:val="24"/>
        </w:rPr>
        <w:t>时间为</w:t>
      </w:r>
      <w:r>
        <w:rPr>
          <w:rFonts w:hint="eastAsia"/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分钟。答辩具体时间和地点另行通知。</w:t>
      </w:r>
    </w:p>
    <w:p w:rsidR="002751CD" w:rsidRDefault="002751CD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、</w:t>
      </w:r>
      <w:r w:rsidR="0021099B">
        <w:rPr>
          <w:rFonts w:hint="eastAsia"/>
          <w:color w:val="000000"/>
          <w:sz w:val="24"/>
        </w:rPr>
        <w:t>提交结题</w:t>
      </w:r>
      <w:r>
        <w:rPr>
          <w:rFonts w:hint="eastAsia"/>
          <w:color w:val="000000"/>
          <w:sz w:val="24"/>
        </w:rPr>
        <w:t>报告终稿。答辩结束后，学生应在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个工作日内提交</w:t>
      </w:r>
      <w:r w:rsidR="0090715E">
        <w:rPr>
          <w:rFonts w:hint="eastAsia"/>
          <w:color w:val="000000"/>
          <w:sz w:val="24"/>
        </w:rPr>
        <w:t>个人</w:t>
      </w:r>
      <w:r>
        <w:rPr>
          <w:rFonts w:hint="eastAsia"/>
          <w:color w:val="000000"/>
          <w:sz w:val="24"/>
        </w:rPr>
        <w:t>文本结</w:t>
      </w:r>
      <w:r w:rsidR="0021099B">
        <w:rPr>
          <w:rFonts w:hint="eastAsia"/>
          <w:color w:val="000000"/>
          <w:sz w:val="24"/>
        </w:rPr>
        <w:t>题</w:t>
      </w:r>
      <w:proofErr w:type="gramStart"/>
      <w:r>
        <w:rPr>
          <w:rFonts w:hint="eastAsia"/>
          <w:color w:val="000000"/>
          <w:sz w:val="24"/>
        </w:rPr>
        <w:t>报告</w:t>
      </w:r>
      <w:r w:rsidR="0090715E">
        <w:rPr>
          <w:rFonts w:hint="eastAsia"/>
          <w:color w:val="000000"/>
          <w:sz w:val="24"/>
        </w:rPr>
        <w:t>至院教务</w:t>
      </w:r>
      <w:proofErr w:type="gramEnd"/>
      <w:r w:rsidR="0090715E">
        <w:rPr>
          <w:rFonts w:hint="eastAsia"/>
          <w:color w:val="000000"/>
          <w:sz w:val="24"/>
        </w:rPr>
        <w:t>部</w:t>
      </w:r>
      <w:r>
        <w:rPr>
          <w:rFonts w:hint="eastAsia"/>
          <w:color w:val="000000"/>
          <w:sz w:val="24"/>
        </w:rPr>
        <w:t>。</w:t>
      </w:r>
    </w:p>
    <w:p w:rsidR="008508ED" w:rsidRDefault="0021099B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 w:rsidR="008508ED">
        <w:rPr>
          <w:rFonts w:hint="eastAsia"/>
          <w:color w:val="000000"/>
          <w:sz w:val="24"/>
        </w:rPr>
        <w:t>、注意事项：</w:t>
      </w:r>
      <w:r w:rsidR="002751CD">
        <w:rPr>
          <w:rFonts w:hint="eastAsia"/>
          <w:color w:val="000000"/>
          <w:sz w:val="24"/>
        </w:rPr>
        <w:t>学生</w:t>
      </w:r>
      <w:r>
        <w:rPr>
          <w:rFonts w:hint="eastAsia"/>
          <w:color w:val="000000"/>
          <w:sz w:val="24"/>
        </w:rPr>
        <w:t>通过</w:t>
      </w:r>
      <w:r w:rsidR="002751CD">
        <w:rPr>
          <w:rFonts w:hint="eastAsia"/>
          <w:color w:val="000000"/>
          <w:sz w:val="24"/>
        </w:rPr>
        <w:t>专业答辩</w:t>
      </w:r>
      <w:r>
        <w:rPr>
          <w:rFonts w:hint="eastAsia"/>
          <w:color w:val="000000"/>
          <w:sz w:val="24"/>
        </w:rPr>
        <w:t>考核</w:t>
      </w:r>
      <w:r w:rsidR="002751CD">
        <w:rPr>
          <w:rFonts w:hint="eastAsia"/>
          <w:color w:val="000000"/>
          <w:sz w:val="24"/>
        </w:rPr>
        <w:t>，必须有创新创业成分、有实物、工作量原则上不低于毕业设计，具体见</w:t>
      </w:r>
      <w:r w:rsidR="008508ED">
        <w:rPr>
          <w:rFonts w:hint="eastAsia"/>
          <w:color w:val="000000"/>
          <w:sz w:val="24"/>
        </w:rPr>
        <w:t>《</w:t>
      </w:r>
      <w:r w:rsidR="002751CD" w:rsidRPr="002751CD">
        <w:rPr>
          <w:rFonts w:hint="eastAsia"/>
          <w:color w:val="000000"/>
          <w:sz w:val="24"/>
        </w:rPr>
        <w:t>上海理工大学中英国际学院创新创业大作业实施细则</w:t>
      </w:r>
      <w:r w:rsidR="008508ED">
        <w:rPr>
          <w:rFonts w:hint="eastAsia"/>
          <w:color w:val="000000"/>
          <w:sz w:val="24"/>
        </w:rPr>
        <w:t>》</w:t>
      </w:r>
      <w:r w:rsidR="002751CD">
        <w:rPr>
          <w:rFonts w:hint="eastAsia"/>
          <w:color w:val="000000"/>
          <w:sz w:val="24"/>
        </w:rPr>
        <w:t>的要求。</w:t>
      </w:r>
    </w:p>
    <w:p w:rsidR="00102733" w:rsidRDefault="0090715E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 w:rsidR="002751CD">
        <w:rPr>
          <w:rFonts w:hint="eastAsia"/>
          <w:color w:val="000000"/>
          <w:sz w:val="24"/>
        </w:rPr>
        <w:t>、</w:t>
      </w:r>
      <w:r w:rsidR="0021099B">
        <w:rPr>
          <w:rFonts w:hint="eastAsia"/>
          <w:color w:val="000000"/>
          <w:sz w:val="24"/>
        </w:rPr>
        <w:t>联系人：刘文娟（</w:t>
      </w:r>
      <w:r w:rsidR="0021099B">
        <w:rPr>
          <w:rFonts w:hint="eastAsia"/>
          <w:color w:val="000000"/>
          <w:sz w:val="24"/>
        </w:rPr>
        <w:t>64742133</w:t>
      </w:r>
      <w:r w:rsidR="0021099B">
        <w:rPr>
          <w:rFonts w:hint="eastAsia"/>
          <w:color w:val="000000"/>
          <w:sz w:val="24"/>
        </w:rPr>
        <w:t>）</w:t>
      </w:r>
      <w:r w:rsidR="004112F0">
        <w:rPr>
          <w:rFonts w:hint="eastAsia"/>
          <w:color w:val="000000"/>
          <w:sz w:val="24"/>
        </w:rPr>
        <w:t>。</w:t>
      </w:r>
    </w:p>
    <w:p w:rsidR="007C5EAD" w:rsidRDefault="007C5EAD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rFonts w:hint="eastAsia"/>
          <w:color w:val="000000"/>
          <w:sz w:val="24"/>
        </w:rPr>
      </w:pPr>
    </w:p>
    <w:p w:rsidR="00092091" w:rsidRDefault="00102733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rFonts w:hint="eastAsia"/>
          <w:color w:val="000000"/>
          <w:sz w:val="24"/>
        </w:rPr>
      </w:pPr>
      <w:r w:rsidRPr="00102733">
        <w:rPr>
          <w:rFonts w:hint="eastAsia"/>
          <w:color w:val="000000"/>
          <w:sz w:val="24"/>
        </w:rPr>
        <w:t>附件</w:t>
      </w:r>
      <w:bookmarkStart w:id="0" w:name="_GoBack"/>
      <w:bookmarkEnd w:id="0"/>
      <w:r w:rsidR="007C5EAD">
        <w:rPr>
          <w:rFonts w:hint="eastAsia"/>
          <w:color w:val="000000"/>
          <w:sz w:val="24"/>
        </w:rPr>
        <w:t>：中英国际学院大学生创新创业大作业“专业答辩”</w:t>
      </w:r>
      <w:r w:rsidRPr="00102733">
        <w:rPr>
          <w:rFonts w:hint="eastAsia"/>
          <w:color w:val="000000"/>
          <w:sz w:val="24"/>
        </w:rPr>
        <w:t>记录单</w:t>
      </w:r>
    </w:p>
    <w:p w:rsidR="00102733" w:rsidRDefault="00102733" w:rsidP="00102733">
      <w:pPr>
        <w:pStyle w:val="a3"/>
        <w:snapToGrid w:val="0"/>
        <w:spacing w:after="0" w:line="360" w:lineRule="auto"/>
        <w:ind w:firstLineChars="200" w:firstLine="480"/>
        <w:contextualSpacing/>
        <w:jc w:val="left"/>
        <w:rPr>
          <w:color w:val="000000"/>
          <w:sz w:val="24"/>
        </w:rPr>
      </w:pPr>
    </w:p>
    <w:p w:rsidR="008D23E3" w:rsidRDefault="004112F0" w:rsidP="00102733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</w:t>
      </w:r>
      <w:r w:rsidR="0090715E">
        <w:rPr>
          <w:rFonts w:hint="eastAsia"/>
          <w:color w:val="000000"/>
          <w:sz w:val="24"/>
          <w:szCs w:val="24"/>
        </w:rPr>
        <w:t xml:space="preserve">                                  </w:t>
      </w:r>
      <w:r w:rsidR="00092091">
        <w:rPr>
          <w:rFonts w:hint="eastAsia"/>
          <w:color w:val="000000"/>
          <w:sz w:val="24"/>
          <w:szCs w:val="24"/>
        </w:rPr>
        <w:t xml:space="preserve">            </w:t>
      </w:r>
      <w:r w:rsidR="0090715E">
        <w:rPr>
          <w:rFonts w:hint="eastAsia"/>
          <w:color w:val="000000"/>
          <w:sz w:val="24"/>
          <w:szCs w:val="24"/>
        </w:rPr>
        <w:t>中英国际学院教务部</w:t>
      </w:r>
    </w:p>
    <w:p w:rsidR="0090715E" w:rsidRDefault="0090715E" w:rsidP="00102733">
      <w:pPr>
        <w:spacing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                        </w:t>
      </w:r>
      <w:r w:rsidR="00DD7F5D">
        <w:rPr>
          <w:rFonts w:hint="eastAsia"/>
          <w:color w:val="000000"/>
          <w:sz w:val="24"/>
          <w:szCs w:val="24"/>
        </w:rPr>
        <w:t xml:space="preserve">  </w:t>
      </w:r>
      <w:r w:rsidR="00092091">
        <w:rPr>
          <w:rFonts w:hint="eastAsia"/>
          <w:color w:val="000000"/>
          <w:sz w:val="24"/>
          <w:szCs w:val="24"/>
        </w:rPr>
        <w:t xml:space="preserve">            </w:t>
      </w:r>
      <w:r>
        <w:rPr>
          <w:rFonts w:hint="eastAsia"/>
          <w:color w:val="000000"/>
          <w:sz w:val="24"/>
          <w:szCs w:val="24"/>
        </w:rPr>
        <w:t>2019</w:t>
      </w:r>
      <w:r>
        <w:rPr>
          <w:rFonts w:hint="eastAsia"/>
          <w:color w:val="000000"/>
          <w:sz w:val="24"/>
          <w:szCs w:val="24"/>
        </w:rPr>
        <w:t>年</w:t>
      </w:r>
      <w:r>
        <w:rPr>
          <w:rFonts w:hint="eastAsia"/>
          <w:color w:val="000000"/>
          <w:sz w:val="24"/>
          <w:szCs w:val="24"/>
        </w:rPr>
        <w:t>11</w:t>
      </w:r>
      <w:r>
        <w:rPr>
          <w:rFonts w:hint="eastAsia"/>
          <w:color w:val="000000"/>
          <w:sz w:val="24"/>
          <w:szCs w:val="24"/>
        </w:rPr>
        <w:t>月</w:t>
      </w:r>
      <w:r>
        <w:rPr>
          <w:rFonts w:hint="eastAsia"/>
          <w:color w:val="000000"/>
          <w:sz w:val="24"/>
          <w:szCs w:val="24"/>
        </w:rPr>
        <w:t>26</w:t>
      </w:r>
      <w:r>
        <w:rPr>
          <w:rFonts w:hint="eastAsia"/>
          <w:color w:val="000000"/>
          <w:sz w:val="24"/>
          <w:szCs w:val="24"/>
        </w:rPr>
        <w:t>日</w:t>
      </w:r>
    </w:p>
    <w:p w:rsidR="004112F0" w:rsidRPr="00D709CC" w:rsidRDefault="004112F0">
      <w:r>
        <w:rPr>
          <w:rFonts w:hint="eastAsia"/>
          <w:color w:val="000000"/>
          <w:sz w:val="24"/>
          <w:szCs w:val="24"/>
        </w:rPr>
        <w:t xml:space="preserve">                         </w:t>
      </w:r>
    </w:p>
    <w:sectPr w:rsidR="004112F0" w:rsidRPr="00D70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B5" w:rsidRDefault="00425BB5" w:rsidP="00453BFC">
      <w:r>
        <w:separator/>
      </w:r>
    </w:p>
  </w:endnote>
  <w:endnote w:type="continuationSeparator" w:id="0">
    <w:p w:rsidR="00425BB5" w:rsidRDefault="00425BB5" w:rsidP="004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B5" w:rsidRDefault="00425BB5" w:rsidP="00453BFC">
      <w:r>
        <w:separator/>
      </w:r>
    </w:p>
  </w:footnote>
  <w:footnote w:type="continuationSeparator" w:id="0">
    <w:p w:rsidR="00425BB5" w:rsidRDefault="00425BB5" w:rsidP="0045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B5"/>
    <w:rsid w:val="00092091"/>
    <w:rsid w:val="00102733"/>
    <w:rsid w:val="001B188A"/>
    <w:rsid w:val="0021099B"/>
    <w:rsid w:val="002751CD"/>
    <w:rsid w:val="004112F0"/>
    <w:rsid w:val="00425BB5"/>
    <w:rsid w:val="00453BFC"/>
    <w:rsid w:val="007C5EAD"/>
    <w:rsid w:val="007F33E8"/>
    <w:rsid w:val="008508ED"/>
    <w:rsid w:val="00860BB5"/>
    <w:rsid w:val="008D23E3"/>
    <w:rsid w:val="0090715E"/>
    <w:rsid w:val="00C25D74"/>
    <w:rsid w:val="00D709CC"/>
    <w:rsid w:val="00DD7F5D"/>
    <w:rsid w:val="00F8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D709CC"/>
    <w:rPr>
      <w:szCs w:val="24"/>
    </w:rPr>
  </w:style>
  <w:style w:type="paragraph" w:styleId="a3">
    <w:name w:val="Body Text"/>
    <w:basedOn w:val="a"/>
    <w:link w:val="Char"/>
    <w:rsid w:val="00D709CC"/>
    <w:pPr>
      <w:spacing w:after="120"/>
    </w:pPr>
    <w:rPr>
      <w:szCs w:val="24"/>
    </w:rPr>
  </w:style>
  <w:style w:type="character" w:customStyle="1" w:styleId="Char1">
    <w:name w:val="正文文本 Char1"/>
    <w:basedOn w:val="a0"/>
    <w:uiPriority w:val="99"/>
    <w:semiHidden/>
    <w:rsid w:val="00D709CC"/>
  </w:style>
  <w:style w:type="character" w:styleId="a4">
    <w:name w:val="Hyperlink"/>
    <w:basedOn w:val="a0"/>
    <w:uiPriority w:val="99"/>
    <w:unhideWhenUsed/>
    <w:rsid w:val="004112F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45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3B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5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53B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D709CC"/>
    <w:rPr>
      <w:szCs w:val="24"/>
    </w:rPr>
  </w:style>
  <w:style w:type="paragraph" w:styleId="a3">
    <w:name w:val="Body Text"/>
    <w:basedOn w:val="a"/>
    <w:link w:val="Char"/>
    <w:rsid w:val="00D709CC"/>
    <w:pPr>
      <w:spacing w:after="120"/>
    </w:pPr>
    <w:rPr>
      <w:szCs w:val="24"/>
    </w:rPr>
  </w:style>
  <w:style w:type="character" w:customStyle="1" w:styleId="Char1">
    <w:name w:val="正文文本 Char1"/>
    <w:basedOn w:val="a0"/>
    <w:uiPriority w:val="99"/>
    <w:semiHidden/>
    <w:rsid w:val="00D709CC"/>
  </w:style>
  <w:style w:type="character" w:styleId="a4">
    <w:name w:val="Hyperlink"/>
    <w:basedOn w:val="a0"/>
    <w:uiPriority w:val="99"/>
    <w:unhideWhenUsed/>
    <w:rsid w:val="004112F0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453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3BF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453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453B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dy.liu@sbc.uss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Liu</dc:creator>
  <cp:lastModifiedBy>Wendy Liu</cp:lastModifiedBy>
  <cp:revision>13</cp:revision>
  <dcterms:created xsi:type="dcterms:W3CDTF">2019-11-26T01:47:00Z</dcterms:created>
  <dcterms:modified xsi:type="dcterms:W3CDTF">2019-11-26T02:19:00Z</dcterms:modified>
</cp:coreProperties>
</file>